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81AD" w14:textId="77777777" w:rsidR="009F69D1" w:rsidRPr="00D901F6" w:rsidRDefault="009F69D1" w:rsidP="009F69D1">
      <w:pPr>
        <w:rPr>
          <w:rFonts w:ascii="Helvetica Neue" w:eastAsia="Times New Roman" w:hAnsi="Helvetica Neue" w:cs="Times New Roman"/>
          <w:color w:val="000000"/>
          <w:sz w:val="28"/>
          <w:szCs w:val="28"/>
        </w:rPr>
      </w:pPr>
      <w:r w:rsidRPr="00D901F6">
        <w:rPr>
          <w:rFonts w:ascii="Helvetica Neue" w:eastAsia="Times New Roman" w:hAnsi="Helvetica Neue" w:cs="Times New Roman"/>
          <w:color w:val="000000"/>
          <w:sz w:val="28"/>
          <w:szCs w:val="28"/>
        </w:rPr>
        <w:t>Dear _______________________</w:t>
      </w:r>
    </w:p>
    <w:p w14:paraId="339A5D2D" w14:textId="77777777" w:rsidR="00D879CE" w:rsidRPr="00D879CE" w:rsidRDefault="009F69D1" w:rsidP="00D879CE">
      <w:pPr>
        <w:pStyle w:val="NormalWeb"/>
        <w:spacing w:before="0" w:beforeAutospacing="0" w:after="330" w:afterAutospacing="0"/>
        <w:rPr>
          <w:rFonts w:ascii="Helvetica" w:hAnsi="Helvetica"/>
          <w:color w:val="474747"/>
          <w:sz w:val="28"/>
          <w:szCs w:val="28"/>
        </w:rPr>
      </w:pPr>
      <w:r>
        <w:rPr>
          <w:rFonts w:ascii="Helvetica Neue" w:hAnsi="Helvetica Neue"/>
          <w:color w:val="000000"/>
          <w:sz w:val="28"/>
          <w:szCs w:val="28"/>
        </w:rPr>
        <w:br/>
      </w:r>
      <w:r w:rsidR="00D879CE" w:rsidRPr="00D879CE">
        <w:rPr>
          <w:rFonts w:ascii="Helvetica" w:hAnsi="Helvetica"/>
          <w:color w:val="474747"/>
          <w:sz w:val="28"/>
          <w:szCs w:val="28"/>
        </w:rPr>
        <w:t>When the AIDS pandemic took the lives of over 35 million people across the African continent, grandmothers stepped in to raise a generation who had lost their parents to AIDS-related illnesses. </w:t>
      </w:r>
    </w:p>
    <w:p w14:paraId="43F5464A" w14:textId="196A38BF" w:rsidR="00D879CE" w:rsidRPr="00D879CE" w:rsidRDefault="00D879CE" w:rsidP="00D879CE">
      <w:pPr>
        <w:pStyle w:val="NormalWeb"/>
        <w:spacing w:before="0" w:beforeAutospacing="0" w:after="330" w:afterAutospacing="0"/>
        <w:rPr>
          <w:rFonts w:ascii="Helvetica" w:hAnsi="Helvetica"/>
          <w:color w:val="474747"/>
          <w:sz w:val="28"/>
          <w:szCs w:val="28"/>
        </w:rPr>
      </w:pPr>
      <w:r w:rsidRPr="00D879CE">
        <w:rPr>
          <w:rFonts w:ascii="Helvetica" w:hAnsi="Helvetica"/>
          <w:color w:val="474747"/>
          <w:sz w:val="28"/>
          <w:szCs w:val="28"/>
        </w:rPr>
        <w:t>__________</w:t>
      </w:r>
      <w:r w:rsidRPr="00D879CE">
        <w:rPr>
          <w:rFonts w:ascii="Helvetica" w:hAnsi="Helvetica"/>
          <w:color w:val="474747"/>
          <w:sz w:val="28"/>
          <w:szCs w:val="28"/>
        </w:rPr>
        <w:t xml:space="preserve"> have been actively fundraising to support African grandmothers for </w:t>
      </w:r>
      <w:r w:rsidRPr="00D879CE">
        <w:rPr>
          <w:rFonts w:ascii="Helvetica" w:hAnsi="Helvetica"/>
          <w:color w:val="474747"/>
          <w:sz w:val="28"/>
          <w:szCs w:val="28"/>
        </w:rPr>
        <w:t>______</w:t>
      </w:r>
      <w:r w:rsidRPr="00D879CE">
        <w:rPr>
          <w:rFonts w:ascii="Helvetica" w:hAnsi="Helvetica"/>
          <w:color w:val="474747"/>
          <w:sz w:val="28"/>
          <w:szCs w:val="28"/>
        </w:rPr>
        <w:t xml:space="preserve"> and have enjoyed generous support from our family, </w:t>
      </w:r>
      <w:proofErr w:type="gramStart"/>
      <w:r w:rsidRPr="00D879CE">
        <w:rPr>
          <w:rFonts w:ascii="Helvetica" w:hAnsi="Helvetica"/>
          <w:color w:val="474747"/>
          <w:sz w:val="28"/>
          <w:szCs w:val="28"/>
        </w:rPr>
        <w:t>friends</w:t>
      </w:r>
      <w:proofErr w:type="gramEnd"/>
      <w:r w:rsidRPr="00D879CE">
        <w:rPr>
          <w:rFonts w:ascii="Helvetica" w:hAnsi="Helvetica"/>
          <w:color w:val="474747"/>
          <w:sz w:val="28"/>
          <w:szCs w:val="28"/>
        </w:rPr>
        <w:t xml:space="preserve"> and community.  You know, like we do, that AIDS is not over in Africa.  Gender inequality, sexual violence, food insecurity, poverty, lack of access to medications, and stigma continue to create situations for AIDS to spread.  </w:t>
      </w:r>
    </w:p>
    <w:p w14:paraId="33964E8A" w14:textId="77777777" w:rsidR="00D879CE" w:rsidRPr="00D879CE" w:rsidRDefault="00D879CE" w:rsidP="00D879CE">
      <w:pPr>
        <w:pStyle w:val="NormalWeb"/>
        <w:spacing w:before="0" w:beforeAutospacing="0" w:after="330" w:afterAutospacing="0"/>
        <w:rPr>
          <w:rFonts w:ascii="Helvetica" w:hAnsi="Helvetica"/>
          <w:color w:val="474747"/>
          <w:sz w:val="28"/>
          <w:szCs w:val="28"/>
        </w:rPr>
      </w:pPr>
      <w:r w:rsidRPr="00D879CE">
        <w:rPr>
          <w:rFonts w:ascii="Helvetica" w:hAnsi="Helvetica"/>
          <w:color w:val="474747"/>
          <w:sz w:val="28"/>
          <w:szCs w:val="28"/>
        </w:rPr>
        <w:t>For over 15 years, funds raised by the Grandmothers Campaign have directly supported the Stephen Lewis Foundation’s community-based partner organizations.  Community partners funded by the Stephen Lewis Foundation are expertly providing grandmothers in sub-Saharan Africa with holistic care – including support groups, grief counselling, access to healthcare, income generating projects, counselling for the children in their care, help to send their grandchildren to school, and so much more.</w:t>
      </w:r>
    </w:p>
    <w:p w14:paraId="284FCCD1" w14:textId="61FF6848" w:rsidR="00D879CE" w:rsidRPr="00D879CE" w:rsidRDefault="00D879CE" w:rsidP="00D879CE">
      <w:pPr>
        <w:pStyle w:val="NormalWeb"/>
        <w:spacing w:before="0" w:beforeAutospacing="0" w:after="330" w:afterAutospacing="0"/>
        <w:rPr>
          <w:rFonts w:ascii="Helvetica" w:hAnsi="Helvetica"/>
          <w:color w:val="474747"/>
          <w:sz w:val="28"/>
          <w:szCs w:val="28"/>
        </w:rPr>
      </w:pPr>
      <w:r w:rsidRPr="00D879CE">
        <w:rPr>
          <w:rFonts w:ascii="Helvetica" w:hAnsi="Helvetica"/>
          <w:color w:val="474747"/>
          <w:sz w:val="28"/>
          <w:szCs w:val="28"/>
        </w:rPr>
        <w:t>This is the 6</w:t>
      </w:r>
      <w:r w:rsidRPr="00D879CE">
        <w:rPr>
          <w:rFonts w:ascii="Helvetica" w:hAnsi="Helvetica"/>
          <w:color w:val="474747"/>
          <w:sz w:val="28"/>
          <w:szCs w:val="28"/>
          <w:vertAlign w:val="superscript"/>
        </w:rPr>
        <w:t>th</w:t>
      </w:r>
      <w:r w:rsidRPr="00D879CE">
        <w:rPr>
          <w:rFonts w:ascii="Helvetica" w:hAnsi="Helvetica"/>
          <w:color w:val="474747"/>
          <w:sz w:val="28"/>
          <w:szCs w:val="28"/>
        </w:rPr>
        <w:t xml:space="preserve"> annual Solidarity Cycle event and funds raised by the events will reach more than $300K with your generous support.  This is life-changing money and will help to turn the tide of HIV and AIDS in Africa.  </w:t>
      </w:r>
    </w:p>
    <w:p w14:paraId="187128BF" w14:textId="77777777" w:rsidR="00D879CE" w:rsidRPr="00D879CE" w:rsidRDefault="00D879CE" w:rsidP="00D879CE">
      <w:pPr>
        <w:pStyle w:val="NormalWeb"/>
        <w:spacing w:before="0" w:beforeAutospacing="0" w:after="330" w:afterAutospacing="0"/>
        <w:rPr>
          <w:rFonts w:ascii="Helvetica" w:hAnsi="Helvetica"/>
          <w:color w:val="474747"/>
          <w:sz w:val="28"/>
          <w:szCs w:val="28"/>
        </w:rPr>
      </w:pPr>
      <w:r w:rsidRPr="00D879CE">
        <w:rPr>
          <w:rFonts w:ascii="Helvetica" w:hAnsi="Helvetica"/>
          <w:color w:val="474747"/>
          <w:sz w:val="28"/>
          <w:szCs w:val="28"/>
        </w:rPr>
        <w:t xml:space="preserve">We are grateful to our supporters for continuing to stand in solidarity with us and with African grandmothers. We appreciate every donation as every dollar makes a difference.  Income tax receipts will be issued for donations </w:t>
      </w:r>
      <w:proofErr w:type="gramStart"/>
      <w:r w:rsidRPr="00D879CE">
        <w:rPr>
          <w:rFonts w:ascii="Helvetica" w:hAnsi="Helvetica"/>
          <w:color w:val="474747"/>
          <w:sz w:val="28"/>
          <w:szCs w:val="28"/>
        </w:rPr>
        <w:t>in excess of</w:t>
      </w:r>
      <w:proofErr w:type="gramEnd"/>
      <w:r w:rsidRPr="00D879CE">
        <w:rPr>
          <w:rFonts w:ascii="Helvetica" w:hAnsi="Helvetica"/>
          <w:color w:val="474747"/>
          <w:sz w:val="28"/>
          <w:szCs w:val="28"/>
        </w:rPr>
        <w:t xml:space="preserve"> $25.  </w:t>
      </w:r>
    </w:p>
    <w:p w14:paraId="4834F16A" w14:textId="77777777" w:rsidR="00D879CE" w:rsidRPr="00D879CE" w:rsidRDefault="00D879CE" w:rsidP="00D879CE">
      <w:pPr>
        <w:pStyle w:val="NormalWeb"/>
        <w:spacing w:before="0" w:beforeAutospacing="0" w:after="330" w:afterAutospacing="0"/>
        <w:rPr>
          <w:rFonts w:ascii="Helvetica" w:hAnsi="Helvetica"/>
          <w:color w:val="474747"/>
          <w:sz w:val="28"/>
          <w:szCs w:val="28"/>
        </w:rPr>
      </w:pPr>
      <w:r w:rsidRPr="00D879CE">
        <w:rPr>
          <w:rFonts w:ascii="Helvetica" w:hAnsi="Helvetica"/>
          <w:color w:val="474747"/>
          <w:sz w:val="28"/>
          <w:szCs w:val="28"/>
        </w:rPr>
        <w:t xml:space="preserve">To </w:t>
      </w:r>
      <w:proofErr w:type="gramStart"/>
      <w:r w:rsidRPr="00D879CE">
        <w:rPr>
          <w:rFonts w:ascii="Helvetica" w:hAnsi="Helvetica"/>
          <w:color w:val="474747"/>
          <w:sz w:val="28"/>
          <w:szCs w:val="28"/>
        </w:rPr>
        <w:t>make a donation</w:t>
      </w:r>
      <w:proofErr w:type="gramEnd"/>
      <w:r w:rsidRPr="00D879CE">
        <w:rPr>
          <w:rFonts w:ascii="Helvetica" w:hAnsi="Helvetica"/>
          <w:color w:val="474747"/>
          <w:sz w:val="28"/>
          <w:szCs w:val="28"/>
        </w:rPr>
        <w:t>, please click on the green “Donate” button above the fundraising progress tracker.</w:t>
      </w:r>
      <w:r w:rsidRPr="00D879CE">
        <w:rPr>
          <w:rFonts w:ascii="Helvetica" w:hAnsi="Helvetica"/>
          <w:color w:val="474747"/>
          <w:sz w:val="28"/>
          <w:szCs w:val="28"/>
        </w:rPr>
        <w:br/>
      </w:r>
      <w:r w:rsidRPr="00D879CE">
        <w:rPr>
          <w:rFonts w:ascii="Helvetica" w:hAnsi="Helvetica"/>
          <w:color w:val="474747"/>
          <w:sz w:val="28"/>
          <w:szCs w:val="28"/>
        </w:rPr>
        <w:br/>
        <w:t>Thank you for your generous support!</w:t>
      </w:r>
    </w:p>
    <w:p w14:paraId="094C8F8B" w14:textId="321E5B08" w:rsidR="009F69D1" w:rsidRDefault="009F69D1" w:rsidP="00D879CE">
      <w:pPr>
        <w:rPr>
          <w:rFonts w:ascii="Helvetica Neue" w:eastAsia="Times New Roman" w:hAnsi="Helvetica Neue" w:cs="Times New Roman"/>
          <w:color w:val="000000"/>
          <w:sz w:val="28"/>
          <w:szCs w:val="28"/>
        </w:rPr>
      </w:pPr>
    </w:p>
    <w:p w14:paraId="727E669F" w14:textId="2EB2084A" w:rsidR="00771EA8" w:rsidRDefault="00771EA8"/>
    <w:sectPr w:rsidR="00771EA8" w:rsidSect="002B2534">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D1"/>
    <w:rsid w:val="000240DB"/>
    <w:rsid w:val="000F7F5D"/>
    <w:rsid w:val="00261F59"/>
    <w:rsid w:val="00330575"/>
    <w:rsid w:val="004F2038"/>
    <w:rsid w:val="00771EA8"/>
    <w:rsid w:val="007F3FA9"/>
    <w:rsid w:val="009F69D1"/>
    <w:rsid w:val="00A8631B"/>
    <w:rsid w:val="00D87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5D9E"/>
  <w15:chartTrackingRefBased/>
  <w15:docId w15:val="{DC5CECC7-6A13-4D30-9F5A-6F9957E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5D"/>
    <w:rPr>
      <w:color w:val="0563C1" w:themeColor="hyperlink"/>
      <w:u w:val="single"/>
    </w:rPr>
  </w:style>
  <w:style w:type="paragraph" w:styleId="NormalWeb">
    <w:name w:val="Normal (Web)"/>
    <w:basedOn w:val="Normal"/>
    <w:uiPriority w:val="99"/>
    <w:semiHidden/>
    <w:unhideWhenUsed/>
    <w:rsid w:val="00D87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Karges</dc:creator>
  <cp:keywords/>
  <dc:description/>
  <cp:lastModifiedBy>janine reid</cp:lastModifiedBy>
  <cp:revision>2</cp:revision>
  <dcterms:created xsi:type="dcterms:W3CDTF">2023-05-27T14:06:00Z</dcterms:created>
  <dcterms:modified xsi:type="dcterms:W3CDTF">2023-05-27T14:06:00Z</dcterms:modified>
</cp:coreProperties>
</file>